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9D0" w:rsidRDefault="00DC09D0" w:rsidP="00DC09D0">
      <w:pPr>
        <w:pStyle w:val="Standard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C09D0">
        <w:rPr>
          <w:rFonts w:ascii="Times New Roman" w:hAnsi="Times New Roman"/>
          <w:b/>
          <w:bCs/>
          <w:sz w:val="28"/>
          <w:szCs w:val="28"/>
        </w:rPr>
        <w:t>Советы учителям-предметникам</w:t>
      </w:r>
    </w:p>
    <w:p w:rsidR="00DC09D0" w:rsidRPr="00DC09D0" w:rsidRDefault="00DC09D0" w:rsidP="00DC09D0">
      <w:pPr>
        <w:pStyle w:val="Standard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DC09D0">
        <w:rPr>
          <w:sz w:val="28"/>
          <w:szCs w:val="28"/>
        </w:rPr>
        <w:br/>
      </w:r>
      <w:r w:rsidRPr="00DC09D0">
        <w:rPr>
          <w:rFonts w:ascii="Times New Roman" w:hAnsi="Times New Roman"/>
          <w:sz w:val="28"/>
          <w:szCs w:val="28"/>
        </w:rPr>
        <w:t>1.Работайте над формированием коллектива через разнообразные поручения, меняя группы.</w:t>
      </w:r>
      <w:r w:rsidRPr="00DC09D0">
        <w:rPr>
          <w:rFonts w:ascii="Times New Roman" w:hAnsi="Times New Roman"/>
          <w:sz w:val="28"/>
          <w:szCs w:val="28"/>
        </w:rPr>
        <w:br/>
        <w:t xml:space="preserve">2.Розвивайте чувства коллективизма через совместную заботу о престиже класса (внешний вид, успехи в учебе, </w:t>
      </w:r>
      <w:proofErr w:type="gramStart"/>
      <w:r w:rsidRPr="00DC09D0">
        <w:rPr>
          <w:rFonts w:ascii="Times New Roman" w:hAnsi="Times New Roman"/>
          <w:sz w:val="28"/>
          <w:szCs w:val="28"/>
        </w:rPr>
        <w:t>максимальная</w:t>
      </w:r>
      <w:proofErr w:type="gramEnd"/>
      <w:r w:rsidRPr="00DC09D0">
        <w:rPr>
          <w:rFonts w:ascii="Times New Roman" w:hAnsi="Times New Roman"/>
          <w:sz w:val="28"/>
          <w:szCs w:val="28"/>
        </w:rPr>
        <w:t xml:space="preserve"> участие в праздниках, эстафетах, конкурсах).</w:t>
      </w:r>
      <w:r w:rsidRPr="00DC09D0">
        <w:rPr>
          <w:rFonts w:ascii="Times New Roman" w:hAnsi="Times New Roman"/>
          <w:sz w:val="28"/>
          <w:szCs w:val="28"/>
        </w:rPr>
        <w:br/>
        <w:t>3.Приоритет отдавайте индивидуальной работе (наблюдение, беседы, анкетирование, поручения).</w:t>
      </w:r>
      <w:r w:rsidRPr="00DC09D0">
        <w:rPr>
          <w:rFonts w:ascii="Times New Roman" w:hAnsi="Times New Roman"/>
          <w:sz w:val="28"/>
          <w:szCs w:val="28"/>
        </w:rPr>
        <w:br/>
        <w:t xml:space="preserve">4. </w:t>
      </w:r>
      <w:proofErr w:type="gramStart"/>
      <w:r w:rsidRPr="00DC09D0">
        <w:rPr>
          <w:rFonts w:ascii="Times New Roman" w:hAnsi="Times New Roman"/>
          <w:sz w:val="28"/>
          <w:szCs w:val="28"/>
        </w:rPr>
        <w:t>Избегайте «острых» углов, проявляйте сдержанность, терпеливость.</w:t>
      </w:r>
      <w:r w:rsidRPr="00DC09D0">
        <w:rPr>
          <w:rFonts w:ascii="Times New Roman" w:hAnsi="Times New Roman"/>
          <w:sz w:val="28"/>
          <w:szCs w:val="28"/>
        </w:rPr>
        <w:br/>
        <w:t>5.Помните: дети нуждаются в ласке, нежности, сострадания, заботе.</w:t>
      </w:r>
      <w:r w:rsidRPr="00DC09D0">
        <w:rPr>
          <w:rFonts w:ascii="Times New Roman" w:hAnsi="Times New Roman"/>
          <w:sz w:val="28"/>
          <w:szCs w:val="28"/>
        </w:rPr>
        <w:br/>
      </w:r>
      <w:proofErr w:type="gramEnd"/>
    </w:p>
    <w:p w:rsidR="00DC09D0" w:rsidRDefault="00DC09D0" w:rsidP="00DC09D0">
      <w:pPr>
        <w:pStyle w:val="Standard"/>
        <w:spacing w:after="0" w:line="360" w:lineRule="auto"/>
        <w:ind w:firstLine="698"/>
        <w:jc w:val="center"/>
        <w:rPr>
          <w:rFonts w:ascii="Times New Roman" w:hAnsi="Times New Roman"/>
          <w:sz w:val="28"/>
          <w:szCs w:val="28"/>
        </w:rPr>
      </w:pPr>
      <w:r w:rsidRPr="00DC09D0">
        <w:rPr>
          <w:rFonts w:ascii="Times New Roman" w:hAnsi="Times New Roman"/>
          <w:b/>
          <w:bCs/>
          <w:sz w:val="28"/>
          <w:szCs w:val="28"/>
        </w:rPr>
        <w:t>Советы классному руководителю</w:t>
      </w:r>
    </w:p>
    <w:p w:rsidR="00DC09D0" w:rsidRPr="00DC09D0" w:rsidRDefault="00DC09D0" w:rsidP="00DC09D0">
      <w:pPr>
        <w:pStyle w:val="Standard"/>
        <w:spacing w:after="0" w:line="360" w:lineRule="auto"/>
        <w:ind w:firstLine="698"/>
        <w:rPr>
          <w:sz w:val="28"/>
          <w:szCs w:val="28"/>
        </w:rPr>
      </w:pPr>
      <w:r w:rsidRPr="00DC09D0">
        <w:rPr>
          <w:rFonts w:ascii="Times New Roman" w:hAnsi="Times New Roman"/>
          <w:sz w:val="28"/>
          <w:szCs w:val="28"/>
        </w:rPr>
        <w:br/>
        <w:t xml:space="preserve">       Принявши руководство классом, вы стали человеком, который создает условия для адаптации детей, настроение, задает темп в работе. Это ответственность, поэтому:</w:t>
      </w:r>
    </w:p>
    <w:p w:rsidR="00DC09D0" w:rsidRPr="00DC09D0" w:rsidRDefault="00DC09D0" w:rsidP="00DC09D0">
      <w:pPr>
        <w:pStyle w:val="Standar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C09D0">
        <w:rPr>
          <w:rFonts w:ascii="Times New Roman" w:hAnsi="Times New Roman"/>
          <w:sz w:val="28"/>
          <w:szCs w:val="28"/>
        </w:rPr>
        <w:t>уважайте ребенка, терпеливо относитесь к его недостаткам, поощряйте инициативу;</w:t>
      </w:r>
    </w:p>
    <w:p w:rsidR="00DC09D0" w:rsidRPr="00DC09D0" w:rsidRDefault="00DC09D0" w:rsidP="00DC09D0">
      <w:pPr>
        <w:pStyle w:val="Standar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C09D0">
        <w:rPr>
          <w:rFonts w:ascii="Times New Roman" w:hAnsi="Times New Roman"/>
          <w:sz w:val="28"/>
          <w:szCs w:val="28"/>
        </w:rPr>
        <w:t xml:space="preserve"> отстаивайте интересы ребенка, если это необходимо;</w:t>
      </w:r>
    </w:p>
    <w:p w:rsidR="00DC09D0" w:rsidRPr="00DC09D0" w:rsidRDefault="00DC09D0" w:rsidP="00DC09D0">
      <w:pPr>
        <w:pStyle w:val="Standar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C09D0">
        <w:rPr>
          <w:rFonts w:ascii="Times New Roman" w:hAnsi="Times New Roman"/>
          <w:sz w:val="28"/>
          <w:szCs w:val="28"/>
        </w:rPr>
        <w:t>умейте поставить себя на его место;</w:t>
      </w:r>
    </w:p>
    <w:p w:rsidR="00DC09D0" w:rsidRPr="00DC09D0" w:rsidRDefault="00DC09D0" w:rsidP="00DC09D0">
      <w:pPr>
        <w:pStyle w:val="Standar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C09D0">
        <w:rPr>
          <w:rFonts w:ascii="Times New Roman" w:hAnsi="Times New Roman"/>
          <w:sz w:val="28"/>
          <w:szCs w:val="28"/>
        </w:rPr>
        <w:t>помочь учащимся с низким социальным статусом в классном коллективе почувствовать себя нужными и желанными в классе:</w:t>
      </w:r>
    </w:p>
    <w:p w:rsidR="00DC09D0" w:rsidRPr="00DC09D0" w:rsidRDefault="00DC09D0" w:rsidP="00DC09D0">
      <w:pPr>
        <w:pStyle w:val="Standar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C09D0">
        <w:rPr>
          <w:rFonts w:ascii="Times New Roman" w:hAnsi="Times New Roman"/>
          <w:sz w:val="28"/>
          <w:szCs w:val="28"/>
        </w:rPr>
        <w:t>проводить соответствующие классные часы для улучшения неформальных отношений между детьми с использованием активных форм работы;</w:t>
      </w:r>
    </w:p>
    <w:p w:rsidR="00DC09D0" w:rsidRPr="00DC09D0" w:rsidRDefault="00DC09D0" w:rsidP="00DC09D0">
      <w:pPr>
        <w:pStyle w:val="Standar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C09D0">
        <w:rPr>
          <w:rFonts w:ascii="Times New Roman" w:hAnsi="Times New Roman"/>
          <w:sz w:val="28"/>
          <w:szCs w:val="28"/>
        </w:rPr>
        <w:t>на внеклассных мероприятиях давать возможность проявить себя с лучшей стороны;</w:t>
      </w:r>
    </w:p>
    <w:p w:rsidR="00DC09D0" w:rsidRPr="00DC09D0" w:rsidRDefault="00DC09D0" w:rsidP="00DC09D0">
      <w:pPr>
        <w:pStyle w:val="Standard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C09D0">
        <w:rPr>
          <w:rFonts w:ascii="Times New Roman" w:hAnsi="Times New Roman"/>
          <w:sz w:val="28"/>
          <w:szCs w:val="28"/>
        </w:rPr>
        <w:t>обращать внимание одноклассников на успехи  детей в том, что у них получается.</w:t>
      </w:r>
    </w:p>
    <w:p w:rsidR="00DC09D0" w:rsidRDefault="00DC09D0" w:rsidP="00DC09D0">
      <w:pPr>
        <w:pStyle w:val="Standard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9D0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родителям:</w:t>
      </w:r>
    </w:p>
    <w:p w:rsidR="00DC09D0" w:rsidRPr="00DC09D0" w:rsidRDefault="00DC09D0" w:rsidP="00DC09D0">
      <w:pPr>
        <w:pStyle w:val="Standard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9D0" w:rsidRPr="00DC09D0" w:rsidRDefault="00DC09D0" w:rsidP="00DC09D0">
      <w:pPr>
        <w:pStyle w:val="Standard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C09D0">
        <w:rPr>
          <w:rFonts w:ascii="Times New Roman" w:hAnsi="Times New Roman"/>
          <w:sz w:val="28"/>
          <w:szCs w:val="28"/>
        </w:rPr>
        <w:t xml:space="preserve">1. Вдохновляйте ребенка на рассказ о школьных делах. Не ограничивайте свой интерес обычным вопросом типа: «Как прошел твой день в </w:t>
      </w:r>
      <w:proofErr w:type="gramStart"/>
      <w:r w:rsidRPr="00DC09D0">
        <w:rPr>
          <w:rFonts w:ascii="Times New Roman" w:hAnsi="Times New Roman"/>
          <w:sz w:val="28"/>
          <w:szCs w:val="28"/>
        </w:rPr>
        <w:t>школе</w:t>
      </w:r>
      <w:proofErr w:type="gramEnd"/>
      <w:r w:rsidRPr="00DC09D0">
        <w:rPr>
          <w:rFonts w:ascii="Times New Roman" w:hAnsi="Times New Roman"/>
          <w:sz w:val="28"/>
          <w:szCs w:val="28"/>
        </w:rPr>
        <w:t>?» или «</w:t>
      </w:r>
      <w:proofErr w:type="gramStart"/>
      <w:r w:rsidRPr="00DC09D0">
        <w:rPr>
          <w:rFonts w:ascii="Times New Roman" w:hAnsi="Times New Roman"/>
          <w:sz w:val="28"/>
          <w:szCs w:val="28"/>
        </w:rPr>
        <w:t>Какую</w:t>
      </w:r>
      <w:proofErr w:type="gramEnd"/>
      <w:r w:rsidRPr="00DC09D0">
        <w:rPr>
          <w:rFonts w:ascii="Times New Roman" w:hAnsi="Times New Roman"/>
          <w:sz w:val="28"/>
          <w:szCs w:val="28"/>
        </w:rPr>
        <w:t xml:space="preserve"> ты сегодня получил оценку?». Каждую неделю выбирайте время, свободное от домашних дел, и внимательно беседуйте с ребенком о школе. Запоминайте отдельные имена, события и детали, о которых ребенок сообщает вам, используйте их в дальнейшем для того, чтобы начинать подобные беседы о школе. Кроме того, обязательно спрашивайте вашего ребенка о его одноклассниках, делах в классе, школьных предметах, педагогах.</w:t>
      </w:r>
    </w:p>
    <w:p w:rsidR="00DC09D0" w:rsidRPr="00DC09D0" w:rsidRDefault="00DC09D0" w:rsidP="00DC09D0">
      <w:pPr>
        <w:pStyle w:val="Standard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C09D0">
        <w:rPr>
          <w:rFonts w:ascii="Times New Roman" w:hAnsi="Times New Roman"/>
          <w:sz w:val="28"/>
          <w:szCs w:val="28"/>
        </w:rPr>
        <w:t>2. Регулярно беседуйте с учителями вашего ребенка о его успеваемости, поведении и взаимоотношениях с другими детьми. Без колебаний побеседуйте с учителем, если вы чувствуете, что не знаете о школьной жизни вашего ребенка или о его проблемах, связанных со школой, или о взаимосвязи его школьных и домашних проблем. Даже если нет особенных поводов для беспокойства, консультируйтесь с учителем вашего ребенка не реже, чем раз в месяц. Во время любой беседы с учителем выразите свое стремление сделать все возможное для того, чтобы улучшить школьную жизнь ребенка.</w:t>
      </w:r>
    </w:p>
    <w:p w:rsidR="00DC09D0" w:rsidRPr="00DC09D0" w:rsidRDefault="00DC09D0" w:rsidP="00DC09D0">
      <w:pPr>
        <w:pStyle w:val="Standard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DC09D0">
        <w:rPr>
          <w:rFonts w:ascii="Times New Roman" w:hAnsi="Times New Roman"/>
          <w:sz w:val="28"/>
          <w:szCs w:val="28"/>
        </w:rPr>
        <w:t>3. Не связывайте оценки за успеваемость ребенка со своей системой наказаний и поощрений. Ваш ребенок не должен расценивать свою хорошую успеваемость как награду, а неуспеваемость - как наказание. Если ребенок учится хорошо, чаще радуйтесь, можно даже устраивать небольшие праздники по этому поводу. Но проявляйте свою озабоченность, если у ребенка не все хорошо в школе, и, при необходимости, настаивайте на старательном выполнении им домашних и классных заданий.</w:t>
      </w:r>
      <w:r w:rsidRPr="00DC09D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</w:t>
      </w:r>
      <w:r w:rsidRPr="00DC09D0">
        <w:rPr>
          <w:rFonts w:ascii="Times New Roman" w:hAnsi="Times New Roman"/>
          <w:sz w:val="28"/>
          <w:szCs w:val="28"/>
        </w:rPr>
        <w:t>4. Знайте программу и особенности школы, где учится ваш ребенок. Вам необходимо знать, какова школьная жизнь вашего ребенка, и быть уверенными, что он получает хорошее образование в хороших условиях. Посещайте все мероприятия и встречи, организуемые родительским комитетом и педагогическим коллективом. Используйте любые возможности, чтобы узнать, как ваш ребенок учится.</w:t>
      </w:r>
    </w:p>
    <w:p w:rsidR="00DC09D0" w:rsidRPr="00DC09D0" w:rsidRDefault="00DC09D0" w:rsidP="00DC09D0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C09D0">
        <w:rPr>
          <w:rFonts w:ascii="Times New Roman" w:hAnsi="Times New Roman"/>
          <w:sz w:val="28"/>
          <w:szCs w:val="28"/>
        </w:rPr>
        <w:t>5. Помогайте ребенку выполнять домашние задания, но не делайте их сами.</w:t>
      </w:r>
    </w:p>
    <w:p w:rsidR="00DC09D0" w:rsidRPr="00DC09D0" w:rsidRDefault="00DC09D0" w:rsidP="00DC09D0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09D0">
        <w:rPr>
          <w:rFonts w:ascii="Times New Roman" w:hAnsi="Times New Roman"/>
          <w:sz w:val="28"/>
          <w:szCs w:val="28"/>
        </w:rPr>
        <w:t xml:space="preserve"> </w:t>
      </w:r>
      <w:r w:rsidRPr="00DC09D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</w:t>
      </w:r>
      <w:bookmarkStart w:id="0" w:name="_GoBack"/>
      <w:bookmarkEnd w:id="0"/>
      <w:r w:rsidRPr="00DC09D0">
        <w:rPr>
          <w:rFonts w:ascii="Times New Roman" w:hAnsi="Times New Roman"/>
          <w:sz w:val="28"/>
          <w:szCs w:val="28"/>
        </w:rPr>
        <w:t xml:space="preserve">6. Особенные усилия прилагайте для того, чтобы поддерживать спокойную и стабильную атмосферу в доме, когда в школьной жизни ребенка происходят изменения. Такие события, как первые несколько месяцев в школе, начало и окончание каждого учебного года, переход из начальной школы в </w:t>
      </w:r>
      <w:proofErr w:type="gramStart"/>
      <w:r w:rsidRPr="00DC09D0">
        <w:rPr>
          <w:rFonts w:ascii="Times New Roman" w:hAnsi="Times New Roman"/>
          <w:sz w:val="28"/>
          <w:szCs w:val="28"/>
        </w:rPr>
        <w:t>среднюю</w:t>
      </w:r>
      <w:proofErr w:type="gramEnd"/>
      <w:r w:rsidRPr="00DC09D0">
        <w:rPr>
          <w:rFonts w:ascii="Times New Roman" w:hAnsi="Times New Roman"/>
          <w:sz w:val="28"/>
          <w:szCs w:val="28"/>
        </w:rPr>
        <w:t xml:space="preserve"> и старшую, могут привести к стрессу ребенка школьного возраста. При любой возможности пытайтесь избежать больших изменений или нарушений в домашней атмосфере в течение этих событий. Спокойствие домашней жизни вашего ребенка поможет ему более эффективно решать проблемы в школе.</w:t>
      </w:r>
    </w:p>
    <w:p w:rsidR="00B9266A" w:rsidRPr="00DC09D0" w:rsidRDefault="00B9266A">
      <w:pPr>
        <w:rPr>
          <w:sz w:val="28"/>
          <w:szCs w:val="28"/>
        </w:rPr>
      </w:pPr>
    </w:p>
    <w:sectPr w:rsidR="00B9266A" w:rsidRPr="00DC09D0" w:rsidSect="00DC09D0">
      <w:pgSz w:w="11906" w:h="16838"/>
      <w:pgMar w:top="1134" w:right="1133" w:bottom="1134" w:left="1134" w:header="709" w:footer="709" w:gutter="0"/>
      <w:pgBorders w:offsetFrom="page">
        <w:top w:val="confettiStreamers" w:sz="19" w:space="24" w:color="auto"/>
        <w:left w:val="confettiStreamers" w:sz="19" w:space="24" w:color="auto"/>
        <w:bottom w:val="confettiStreamers" w:sz="19" w:space="24" w:color="auto"/>
        <w:right w:val="confettiStreamers" w:sz="1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70BA"/>
    <w:multiLevelType w:val="multilevel"/>
    <w:tmpl w:val="ADDA39CA"/>
    <w:lvl w:ilvl="0">
      <w:numFmt w:val="bullet"/>
      <w:lvlText w:val="➢"/>
      <w:lvlJc w:val="left"/>
      <w:rPr>
        <w:rFonts w:ascii="StarSymbol" w:hAnsi="StarSymbol"/>
      </w:rPr>
    </w:lvl>
    <w:lvl w:ilvl="1">
      <w:numFmt w:val="bullet"/>
      <w:lvlText w:val="➢"/>
      <w:lvlJc w:val="left"/>
      <w:rPr>
        <w:rFonts w:ascii="StarSymbol" w:hAnsi="StarSymbol"/>
      </w:rPr>
    </w:lvl>
    <w:lvl w:ilvl="2">
      <w:numFmt w:val="bullet"/>
      <w:lvlText w:val="➢"/>
      <w:lvlJc w:val="left"/>
      <w:rPr>
        <w:rFonts w:ascii="StarSymbol" w:hAnsi="StarSymbol"/>
      </w:rPr>
    </w:lvl>
    <w:lvl w:ilvl="3">
      <w:numFmt w:val="bullet"/>
      <w:lvlText w:val="➢"/>
      <w:lvlJc w:val="left"/>
      <w:rPr>
        <w:rFonts w:ascii="StarSymbol" w:hAnsi="StarSymbol"/>
      </w:rPr>
    </w:lvl>
    <w:lvl w:ilvl="4">
      <w:numFmt w:val="bullet"/>
      <w:lvlText w:val="➢"/>
      <w:lvlJc w:val="left"/>
      <w:rPr>
        <w:rFonts w:ascii="StarSymbol" w:hAnsi="StarSymbol"/>
      </w:rPr>
    </w:lvl>
    <w:lvl w:ilvl="5">
      <w:numFmt w:val="bullet"/>
      <w:lvlText w:val="➢"/>
      <w:lvlJc w:val="left"/>
      <w:rPr>
        <w:rFonts w:ascii="StarSymbol" w:hAnsi="StarSymbol"/>
      </w:rPr>
    </w:lvl>
    <w:lvl w:ilvl="6">
      <w:numFmt w:val="bullet"/>
      <w:lvlText w:val="➢"/>
      <w:lvlJc w:val="left"/>
      <w:rPr>
        <w:rFonts w:ascii="StarSymbol" w:hAnsi="StarSymbol"/>
      </w:rPr>
    </w:lvl>
    <w:lvl w:ilvl="7">
      <w:numFmt w:val="bullet"/>
      <w:lvlText w:val="➢"/>
      <w:lvlJc w:val="left"/>
      <w:rPr>
        <w:rFonts w:ascii="StarSymbol" w:hAnsi="StarSymbol"/>
      </w:rPr>
    </w:lvl>
    <w:lvl w:ilvl="8">
      <w:numFmt w:val="bullet"/>
      <w:lvlText w:val="➢"/>
      <w:lvlJc w:val="left"/>
      <w:rPr>
        <w:rFonts w:ascii="StarSymbol" w:hAnsi="Star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38"/>
    <w:rsid w:val="006378F7"/>
    <w:rsid w:val="008A5B38"/>
    <w:rsid w:val="00B9266A"/>
    <w:rsid w:val="00DC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09D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09D0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2</cp:revision>
  <dcterms:created xsi:type="dcterms:W3CDTF">2016-12-04T15:58:00Z</dcterms:created>
  <dcterms:modified xsi:type="dcterms:W3CDTF">2016-12-04T16:01:00Z</dcterms:modified>
</cp:coreProperties>
</file>