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41" w:rsidRDefault="00146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2C2341" w:rsidRDefault="00146DE9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УТВЕРЖДАЮ:</w:t>
      </w:r>
    </w:p>
    <w:p w:rsidR="00B86328" w:rsidRPr="00B86328" w:rsidRDefault="00146DE9" w:rsidP="00B86328">
      <w:pPr>
        <w:wordWrap w:val="0"/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Директор</w:t>
      </w:r>
      <w:r w:rsidRPr="00B86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МБОУ</w:t>
      </w:r>
      <w:r w:rsidRPr="00B86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Позднеевская СОШ</w:t>
      </w:r>
      <w:r w:rsidR="00B86328" w:rsidRPr="00B86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86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B86328" w:rsidRPr="00B863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.А. Порядная</w:t>
      </w:r>
    </w:p>
    <w:p w:rsidR="002C2341" w:rsidRDefault="002C2341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328" w:rsidRDefault="00B86328" w:rsidP="00B86328">
      <w:pPr>
        <w:pStyle w:val="a8"/>
        <w:jc w:val="right"/>
      </w:pPr>
      <w:r>
        <w:rPr>
          <w:noProof/>
        </w:rPr>
        <w:drawing>
          <wp:inline distT="0" distB="0" distL="0" distR="0" wp14:anchorId="5B28934B" wp14:editId="42957264">
            <wp:extent cx="1542904" cy="1253133"/>
            <wp:effectExtent l="0" t="0" r="635" b="4445"/>
            <wp:docPr id="1" name="Рисунок 1" descr="C:\Users\ASUS\Downloads\печать 1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печать 1_page-0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93" cy="126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41" w:rsidRDefault="00B86328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«14» 04  2026 г.</w:t>
      </w:r>
    </w:p>
    <w:p w:rsidR="002C2341" w:rsidRDefault="00146DE9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2C2341" w:rsidRDefault="00B86328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46DE9">
        <w:rPr>
          <w:rFonts w:ascii="Times New Roman" w:hAnsi="Times New Roman" w:cs="Times New Roman"/>
          <w:sz w:val="26"/>
          <w:szCs w:val="26"/>
        </w:rPr>
        <w:t>ероприятий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46DE9">
        <w:rPr>
          <w:rFonts w:ascii="Times New Roman" w:hAnsi="Times New Roman" w:cs="Times New Roman"/>
          <w:sz w:val="26"/>
          <w:szCs w:val="26"/>
        </w:rPr>
        <w:t xml:space="preserve"> посвящённых году Дошкольного </w:t>
      </w:r>
      <w:r w:rsidR="00146DE9">
        <w:rPr>
          <w:rFonts w:ascii="Times New Roman" w:hAnsi="Times New Roman" w:cs="Times New Roman"/>
          <w:sz w:val="26"/>
          <w:szCs w:val="26"/>
        </w:rPr>
        <w:t>Образования</w:t>
      </w:r>
    </w:p>
    <w:p w:rsidR="002C2341" w:rsidRDefault="00146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ГДО</w:t>
      </w:r>
      <w:r w:rsidRPr="00B863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Позднеевской</w:t>
      </w:r>
      <w:r w:rsidRPr="00B863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2C2341" w:rsidRDefault="00146DE9">
      <w:pPr>
        <w:shd w:val="clear" w:color="auto" w:fill="FFFFFF"/>
        <w:spacing w:before="100" w:beforeAutospacing="1" w:after="0" w:line="240" w:lineRule="auto"/>
        <w:ind w:firstLineChars="25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Идея и концепция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2C2341" w:rsidRDefault="00146DE9">
      <w:pPr>
        <w:shd w:val="clear" w:color="auto" w:fill="FFFFFF"/>
        <w:spacing w:before="100" w:beforeAutospacing="1" w:after="0" w:line="240" w:lineRule="auto"/>
        <w:ind w:firstLineChars="25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Ключевая идея года —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детский сад как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пространство роста, игры, инициативы и сотрудничества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где: </w:t>
      </w:r>
      <w:r>
        <w:rPr>
          <w:rFonts w:ascii="Times New Roman" w:hAnsi="Times New Roman" w:cs="Times New Roman"/>
          <w:sz w:val="26"/>
          <w:szCs w:val="26"/>
          <w:lang w:eastAsia="ru-RU"/>
        </w:rPr>
        <w:t>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</w:t>
      </w:r>
      <w:r>
        <w:rPr>
          <w:rFonts w:ascii="Times New Roman" w:hAnsi="Times New Roman" w:cs="Times New Roman"/>
          <w:sz w:val="26"/>
          <w:szCs w:val="26"/>
          <w:lang w:eastAsia="ru-RU"/>
        </w:rPr>
        <w:t>ность и творчество.</w:t>
      </w:r>
    </w:p>
    <w:p w:rsidR="002C2341" w:rsidRDefault="00146DE9">
      <w:pPr>
        <w:shd w:val="clear" w:color="auto" w:fill="FFFFFF"/>
        <w:spacing w:before="100" w:beforeAutospacing="1" w:after="0" w:line="240" w:lineRule="auto"/>
        <w:ind w:firstLineChars="25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2C2341" w:rsidRDefault="00146DE9">
      <w:pPr>
        <w:pStyle w:val="a7"/>
        <w:ind w:firstLineChars="253" w:firstLine="65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совершенствовать </w:t>
      </w:r>
      <w:r>
        <w:rPr>
          <w:rFonts w:ascii="Times New Roman" w:hAnsi="Times New Roman" w:cs="Times New Roman"/>
          <w:sz w:val="26"/>
          <w:szCs w:val="26"/>
          <w:lang w:eastAsia="ru-RU"/>
        </w:rPr>
        <w:t>образовательный процесс в соответствии с ФГОС ДО; развивать профессиональные компетенции педагогов; поддерживать инициативу и самостоятельность детей; выстраивать партнёрские отношения с родителями;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формировать позитивный имидж детского сада;</w:t>
      </w:r>
      <w:r w:rsidRPr="00B863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обновлять РПП</w:t>
      </w:r>
      <w:r>
        <w:rPr>
          <w:rFonts w:ascii="Times New Roman" w:hAnsi="Times New Roman" w:cs="Times New Roman"/>
          <w:sz w:val="26"/>
          <w:szCs w:val="26"/>
          <w:lang w:eastAsia="ru-RU"/>
        </w:rPr>
        <w:t>С с учётом интересов и потребностей детей.</w:t>
      </w:r>
    </w:p>
    <w:p w:rsidR="002C2341" w:rsidRDefault="002C2341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C2341">
        <w:tc>
          <w:tcPr>
            <w:tcW w:w="9571" w:type="dxa"/>
            <w:gridSpan w:val="2"/>
          </w:tcPr>
          <w:p w:rsidR="002C2341" w:rsidRDefault="00146DE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КЛЮЧЕВЫЕ НАПРАВЛЕНИЯ РАБОТЫ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341">
        <w:tc>
          <w:tcPr>
            <w:tcW w:w="2660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«Ребёнок и детство»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2C2341" w:rsidRDefault="00146DE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детской инициативы; 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2C2341">
        <w:tc>
          <w:tcPr>
            <w:tcW w:w="2660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квалификации; обмен практиками;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профессионального сообщества внутри ДОУ.</w:t>
            </w:r>
          </w:p>
        </w:tc>
      </w:tr>
      <w:tr w:rsidR="002C2341">
        <w:tc>
          <w:tcPr>
            <w:tcW w:w="2660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вовлечение родителей в образовательный процесс;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педагогической культуры семьи;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открытость и диалог.</w:t>
            </w:r>
          </w:p>
        </w:tc>
      </w:tr>
      <w:tr w:rsidR="002C2341">
        <w:tc>
          <w:tcPr>
            <w:tcW w:w="2660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«Развивающая среда»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обновление РППС; участие детей в преобразовании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пространства; безопасность, вариативность, доступность.</w:t>
            </w:r>
          </w:p>
        </w:tc>
      </w:tr>
      <w:tr w:rsidR="002C2341">
        <w:tc>
          <w:tcPr>
            <w:tcW w:w="2660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«Детский сад в сообществе»</w:t>
            </w:r>
          </w:p>
        </w:tc>
        <w:tc>
          <w:tcPr>
            <w:tcW w:w="6911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социальными партнёрами;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городских и районных инициативах;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информационная открытость.</w:t>
            </w:r>
          </w:p>
        </w:tc>
      </w:tr>
    </w:tbl>
    <w:p w:rsidR="002C2341" w:rsidRDefault="00146DE9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C2341" w:rsidRDefault="002C2341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C2341" w:rsidRDefault="002C2341">
      <w:pPr>
        <w:pStyle w:val="a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C2341" w:rsidRDefault="002C2341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C2341" w:rsidRDefault="00146DE9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Календ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арный план мероприятий</w:t>
      </w:r>
    </w:p>
    <w:p w:rsidR="002C2341" w:rsidRDefault="002C2341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2375"/>
      </w:tblGrid>
      <w:tr w:rsidR="002C2341">
        <w:trPr>
          <w:trHeight w:val="340"/>
        </w:trPr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Январь: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«Старт года. Осмысление и настрой»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запуск темы года, формирование общего понимания целей и задач.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4253" w:type="dxa"/>
          </w:tcPr>
          <w:p w:rsidR="002C2341" w:rsidRDefault="00146D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Торжественный старт года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общее собрание коллектива;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- Создание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логотипа на сайте ГДО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«2026 Год дошкольного образования»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Освещение в ВК, на сайте МБОУ</w:t>
            </w:r>
            <w:r w:rsidRPr="00B863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Позднеевской СОШ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информации о всех мероприятиях.</w:t>
            </w:r>
          </w:p>
        </w:tc>
        <w:tc>
          <w:tcPr>
            <w:tcW w:w="2375" w:type="dxa"/>
          </w:tcPr>
          <w:p w:rsidR="002C2341" w:rsidRPr="00B86328" w:rsidRDefault="00146DE9">
            <w:pPr>
              <w:pStyle w:val="a7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 </w:t>
            </w:r>
          </w:p>
          <w:p w:rsidR="002C2341" w:rsidRDefault="00146DE9">
            <w:pPr>
              <w:pStyle w:val="a7"/>
              <w:ind w:left="120" w:hangingChars="50" w:hanging="12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 старший воспитатель</w:t>
            </w:r>
          </w:p>
        </w:tc>
      </w:tr>
      <w:tr w:rsidR="002C2341">
        <w:trPr>
          <w:trHeight w:val="1722"/>
        </w:trPr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Педагогический совет-диалог: «Современный детский сад: какие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мы сегодня?»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анализ текущего состояния ГДО;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обсуждение сильных сторон и зон роста;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Марафон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 «Педагогический дуэт».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(тема - выбор педагога: мастер – класс, технология, культурная практика и т. д.)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Практический семинар: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«Ценностно-смысловой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контекст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культурной практики чтения детской художественной литературы.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Выставка рисунков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сказкам народного сказителя П. П. Бажова, приуроченная к 146- летию писателя (с 22.01 по 26.01. 26г)</w:t>
            </w:r>
          </w:p>
        </w:tc>
        <w:tc>
          <w:tcPr>
            <w:tcW w:w="2375" w:type="dxa"/>
          </w:tcPr>
          <w:p w:rsidR="002C2341" w:rsidRPr="00B86328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 дир</w:t>
            </w:r>
            <w:r w:rsid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ктор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бновление визуального пространства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-оформление стендов, уголков;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обновление сайта и социальных сетей;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визуальное отражение темы года.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Детский проект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 люблю свой детский сад»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беседы, рисунки, рассказы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детей;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мини-выставки в группах;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формирование эмоциональной привязанности к детскому саду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Февраль: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«Педагог — сердце детского сада»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Основная идея месяца: поддержка профессионального роста и самоценности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педагога.</w:t>
            </w:r>
          </w:p>
        </w:tc>
      </w:tr>
      <w:tr w:rsidR="002C2341">
        <w:trPr>
          <w:trHeight w:val="921"/>
        </w:trPr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Неделя профессионального роста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мини-мастер-классы педагогов;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открытые фрагменты занятий;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обмен эффективными приёмами.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Проект «Один день из практики»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Выставка «Портрет педагога» /голос ребёнка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/, посвященная Году дошкольного образования.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Фотовыставка: Веселые мгновения в работе воспитателя;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обсуждение решений и подходов; формирование банка идей.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Старт марафона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«Педагог 2026: учимся, пробуем, растём»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Участие педагогов в конкурсах профессионального мастерства</w:t>
            </w:r>
            <w:r w:rsidRPr="00B863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участие в вебинарах;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самообразование;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Портфолио достижений педагогов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живой формат (кейсы, фото, отзывы);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 xml:space="preserve">Практическая лаборатория: «Детский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мастер класс - эффективная практика поддержки инициативы и самостоятельности у детей старшего дошкольного возраста»</w:t>
            </w:r>
          </w:p>
        </w:tc>
        <w:tc>
          <w:tcPr>
            <w:tcW w:w="2375" w:type="dxa"/>
          </w:tcPr>
          <w:p w:rsidR="002C2341" w:rsidRDefault="00146DE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Котко Л.Н. - ст. вос-тель., воспитатели, специалисты.</w:t>
            </w:r>
          </w:p>
        </w:tc>
      </w:tr>
      <w:tr w:rsidR="002C2341">
        <w:trPr>
          <w:trHeight w:val="274"/>
        </w:trPr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Март: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«Детство в игре и творчестве»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развитие инициативы и самостоятель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ности детей.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Фестиваль детских инициатив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«Я могу! Я умею! Я пробую!»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свободный выбор активности;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презентация детских идей;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поддержка инициативы.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Проектные недели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«Театральные таланты» /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воспитанников ГДО в театральных постановках «Три Медведя», «Кошкин Дом», «Буратино», «Мешок яблок»/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«Сказочная безопасность» -педагоги ГДО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«Игра — главное дело детства»;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наблюдения, эксперименты, игровые проекты.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«Мир глазами ребёнка»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 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Интеллектуальная игра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Умники и умницы».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комментарии детей из личного опыта о народах России;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вос-тель., 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Апрель: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«Детский сад и семья — партнёры»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укрепление доверия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и сотрудничества.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Семейный месяц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- мастер-классы от родителей;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- совместные проекты;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Видеообзор: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«Семья и здоровый образ жизни».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Пустовая Т.А.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вос-тель., 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Родительская конференция «Как растёт ребёнок в детском саду» 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Детский клуб: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«Лесенка роста»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как инновационная форма работы по развитию инициативности и самостоятельности детей старшего дошкольного возраста.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ответы на вопросы родителей.</w:t>
            </w:r>
          </w:p>
        </w:tc>
        <w:tc>
          <w:tcPr>
            <w:tcW w:w="2375" w:type="dxa"/>
          </w:tcPr>
          <w:p w:rsidR="002C2341" w:rsidRPr="00B86328" w:rsidRDefault="00146DE9">
            <w:pPr>
              <w:pStyle w:val="a7"/>
              <w:ind w:lef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</w:t>
            </w:r>
          </w:p>
          <w:p w:rsidR="002C2341" w:rsidRPr="00B86328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Пустовая Т.А. -старший воспитатель,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Черкасова С.Н.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учитель-логопед, Горячих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-педагог- психолог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Он-лайн фотопроект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«Моя семья и мой детский сад»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оформление фотоэкспозиций;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публикации на сайте и в соцсетях.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 работу сайтов,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Май: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старт будущ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его»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Основная идея: поддержка перехода к школьному этапу без перегрузки.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 «Победный май»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«Мы память бережно храним»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-военно-спортивная игра «Зарница»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-Музыкальная - поэтическая гостиная «Песни нашей Победы» 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Проект «Я скоро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стану школьником»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Онлайн конкурс технического моделирования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ГДО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«Конструктор - мир фантазий и идей» </w:t>
            </w:r>
            <w:r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(в режиме он- лайн)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- сопровождение педагога-психолога /развитие уверенности/.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Горячих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.-педагог- психолог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Спортивные соревнования на ба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ГДО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«Дошколёнок-чемпион!»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Дискуссионный круглый стол:  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«Готовность к школе без стресса»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/встреча с учителями начальных классов с целью обсуждения преемственности в работе детского сада и начальной школы с внедрением ФОП ДО и ФОП НОО» </w:t>
            </w:r>
          </w:p>
        </w:tc>
        <w:tc>
          <w:tcPr>
            <w:tcW w:w="2375" w:type="dxa"/>
          </w:tcPr>
          <w:p w:rsidR="002C2341" w:rsidRPr="00B86328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Пустовая Т.А. -старший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Выпускные мероприятия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Выпускной бал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«До свиданья, детский сад» /акцент на ценность детства/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- Эко – неделя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«Сбережём планету вместе» (выставка работ из бросового материала)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Июнь: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«Детство,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lastRenderedPageBreak/>
              <w:t>движение, лето»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летний образовательный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марафон; проекты на свежем воздухе; День игры без правил.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Июль: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«Среда, которая развивает»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аудит РППС;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проект «Пространство, где хочется играть»; вовлечение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 и родителей в изменения среды на улице в ГДО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 Пустовая Т.А. - старший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Август: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«Подготовка к новому этапу»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анализ года;</w:t>
            </w:r>
          </w:p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планирование нового учебного года.</w:t>
            </w:r>
          </w:p>
          <w:p w:rsidR="002C2341" w:rsidRDefault="002C2341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 Пустовая Т.А. - сташий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Сентябрь: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территория возможностей»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Проект: «Профессия — воспитатель»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-День открытых дверей;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-Онлайн-акция «Мой воспитатель- самый лучший»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Журнал публикаций «Детский сад: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день за днём».  /смотр на лучшее освещение деятельности дошкольной образовательной организации в интернет-пространстве/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 Пустовая Т.А.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ст. вос-тель., специалисты, 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Октябрь: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«Качество дошкольного образования»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педагогов в профессиональных муниципальных  и региональных этапах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конкурсах   методических разработок и эффективных практик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«Педагогический дебют»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«За нравственный подвиг учителя» и др.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«Фестиваль бережливых практик»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-внутренняя оценка качества;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-обмен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практиками;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-методический кейс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Порядная</w:t>
            </w:r>
            <w:r w:rsidRPr="00B86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 -директор, Пустовая Т.А.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ст. вос-тель., специалисты, воспитатели.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Ноябрь: 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Родительская встреча: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«Когда мы едины-мы непобедимы» 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Акция: «Дерево единства». Педагогический марафон «Реализация программы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просветительской деятельности для родителей детей, посещающих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дошкольные образовательные организации».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  <w:r>
              <w:rPr>
                <w:rFonts w:ascii="Arial" w:hAnsi="Arial" w:cs="Arial"/>
                <w:color w:val="211E1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художественного чтения «В стране читающего детства» 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Проект: «Страна глазами ребёнка».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341" w:rsidRDefault="002C234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:rsidR="002C2341">
        <w:tc>
          <w:tcPr>
            <w:tcW w:w="9571" w:type="dxa"/>
            <w:gridSpan w:val="3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Декабрь: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«Итоги и вдохновение»</w:t>
            </w:r>
          </w:p>
        </w:tc>
      </w:tr>
      <w:tr w:rsidR="002C2341">
        <w:tc>
          <w:tcPr>
            <w:tcW w:w="294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«Мастерская успеха»</w:t>
            </w:r>
          </w:p>
        </w:tc>
        <w:tc>
          <w:tcPr>
            <w:tcW w:w="4253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итоговое событие года;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выставка достижений;</w:t>
            </w:r>
          </w:p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рефлексия и планирование</w:t>
            </w:r>
          </w:p>
        </w:tc>
        <w:tc>
          <w:tcPr>
            <w:tcW w:w="2375" w:type="dxa"/>
          </w:tcPr>
          <w:p w:rsidR="002C2341" w:rsidRDefault="00146DE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2C2341" w:rsidRDefault="002C2341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2C2341" w:rsidRDefault="002C2341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341" w:rsidRDefault="002C23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341" w:rsidRDefault="002C23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341" w:rsidRDefault="002C23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341" w:rsidRDefault="002C23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341" w:rsidRDefault="00146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2C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E9" w:rsidRDefault="00146DE9">
      <w:pPr>
        <w:spacing w:line="240" w:lineRule="auto"/>
      </w:pPr>
      <w:r>
        <w:separator/>
      </w:r>
    </w:p>
  </w:endnote>
  <w:endnote w:type="continuationSeparator" w:id="0">
    <w:p w:rsidR="00146DE9" w:rsidRDefault="00146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E9" w:rsidRDefault="00146DE9">
      <w:pPr>
        <w:spacing w:after="0"/>
      </w:pPr>
      <w:r>
        <w:separator/>
      </w:r>
    </w:p>
  </w:footnote>
  <w:footnote w:type="continuationSeparator" w:id="0">
    <w:p w:rsidR="00146DE9" w:rsidRDefault="00146D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4"/>
    <w:rsid w:val="00034039"/>
    <w:rsid w:val="00104148"/>
    <w:rsid w:val="0010749F"/>
    <w:rsid w:val="0012667A"/>
    <w:rsid w:val="00145D4C"/>
    <w:rsid w:val="00146DE9"/>
    <w:rsid w:val="00177024"/>
    <w:rsid w:val="001C584C"/>
    <w:rsid w:val="0021650C"/>
    <w:rsid w:val="00293262"/>
    <w:rsid w:val="002A5177"/>
    <w:rsid w:val="002C2341"/>
    <w:rsid w:val="00313804"/>
    <w:rsid w:val="00401387"/>
    <w:rsid w:val="004223D3"/>
    <w:rsid w:val="00506C1D"/>
    <w:rsid w:val="00510C4B"/>
    <w:rsid w:val="0052427A"/>
    <w:rsid w:val="00605965"/>
    <w:rsid w:val="00675F07"/>
    <w:rsid w:val="00686E1D"/>
    <w:rsid w:val="007748F8"/>
    <w:rsid w:val="00796733"/>
    <w:rsid w:val="007A5409"/>
    <w:rsid w:val="00884B04"/>
    <w:rsid w:val="008D2BEF"/>
    <w:rsid w:val="008E1C3F"/>
    <w:rsid w:val="00991C55"/>
    <w:rsid w:val="00A0254E"/>
    <w:rsid w:val="00A21D3E"/>
    <w:rsid w:val="00A81C1B"/>
    <w:rsid w:val="00A838C5"/>
    <w:rsid w:val="00AE1F38"/>
    <w:rsid w:val="00B16ED4"/>
    <w:rsid w:val="00B5509A"/>
    <w:rsid w:val="00B67D91"/>
    <w:rsid w:val="00B86328"/>
    <w:rsid w:val="00BE5045"/>
    <w:rsid w:val="00C70747"/>
    <w:rsid w:val="00CF5F05"/>
    <w:rsid w:val="00D22CD3"/>
    <w:rsid w:val="00D30A4F"/>
    <w:rsid w:val="00D52B16"/>
    <w:rsid w:val="00D95DFD"/>
    <w:rsid w:val="00DE1AF9"/>
    <w:rsid w:val="00DE4D1F"/>
    <w:rsid w:val="00E05BF4"/>
    <w:rsid w:val="00E1098B"/>
    <w:rsid w:val="00E5718E"/>
    <w:rsid w:val="00E5762E"/>
    <w:rsid w:val="00E64880"/>
    <w:rsid w:val="00F82728"/>
    <w:rsid w:val="00FB5828"/>
    <w:rsid w:val="04220130"/>
    <w:rsid w:val="06480442"/>
    <w:rsid w:val="12C427C9"/>
    <w:rsid w:val="5F2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2883"/>
  <w15:docId w15:val="{E3460EF0-D812-4247-8AE6-C0B3391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8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DE6D-CF19-4474-93A0-193CDE37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1339</Words>
  <Characters>7635</Characters>
  <Application>Microsoft Office Word</Application>
  <DocSecurity>0</DocSecurity>
  <Lines>63</Lines>
  <Paragraphs>17</Paragraphs>
  <ScaleCrop>false</ScaleCrop>
  <Company>МБДОУЦРР-детский сад №6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ASUS</cp:lastModifiedBy>
  <cp:revision>23</cp:revision>
  <cp:lastPrinted>2026-01-28T13:23:00Z</cp:lastPrinted>
  <dcterms:created xsi:type="dcterms:W3CDTF">2021-04-27T12:19:00Z</dcterms:created>
  <dcterms:modified xsi:type="dcterms:W3CDTF">2026-04-14T17:35:00Z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C5A947EE209044E489F690E478A5D7C0_12</vt:lpwstr>
  </property>
</Properties>
</file>